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8"/>
          <w:szCs w:val="28"/>
        </w:rPr>
      </w:pPr>
      <w:bookmarkStart w:id="0" w:name="_GoBack"/>
      <w:bookmarkEnd w:id="0"/>
      <w:r>
        <w:rPr>
          <w:rFonts w:eastAsia="隶书"/>
          <w:sz w:val="28"/>
          <w:szCs w:val="28"/>
        </w:rPr>
        <w:t>第二单元达标检测卷</w:t>
      </w:r>
    </w:p>
    <w:p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一、选择题。</w:t>
      </w:r>
      <w:r>
        <w:rPr>
          <w:rFonts w:ascii="Times New Roman" w:hAnsi="Times New Roman" w:eastAsia="仿宋_GB2312" w:cs="Times New Roman"/>
          <w:sz w:val="28"/>
          <w:szCs w:val="28"/>
        </w:rPr>
        <w:t>(请将正确答案对应的字母填在括号里)</w:t>
      </w:r>
      <w:r>
        <w:rPr>
          <w:rFonts w:ascii="Times New Roman" w:hAnsi="Times New Roman" w:cs="Times New Roman"/>
          <w:sz w:val="28"/>
          <w:szCs w:val="28"/>
        </w:rPr>
        <w:t>(11分)</w:t>
      </w:r>
    </w:p>
    <w:p>
      <w:pPr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>
        <w:rPr>
          <w:sz w:val="28"/>
          <w:szCs w:val="28"/>
        </w:rPr>
        <w:t>．</w:t>
      </w:r>
      <w:r>
        <w:rPr>
          <w:rFonts w:hint="eastAsia"/>
          <w:sz w:val="28"/>
          <w:szCs w:val="28"/>
        </w:rPr>
        <w:t>下列加点字的读音全都正确的一项是(　　)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A．</w:t>
      </w:r>
      <w:r>
        <w:rPr>
          <w:rFonts w:ascii="Times New Roman" w:hAnsi="Times New Roman" w:cs="Times New Roman"/>
          <w:sz w:val="28"/>
          <w:szCs w:val="28"/>
          <w:em w:val="underDot"/>
        </w:rPr>
        <w:t>磅</w:t>
      </w:r>
      <w:r>
        <w:rPr>
          <w:rFonts w:ascii="Times New Roman" w:hAnsi="Times New Roman" w:cs="Times New Roman"/>
          <w:sz w:val="28"/>
          <w:szCs w:val="28"/>
        </w:rPr>
        <w:t>(pánɡ)礴　　</w:t>
      </w:r>
      <w:r>
        <w:rPr>
          <w:rFonts w:ascii="Times New Roman" w:hAnsi="Times New Roman" w:cs="Times New Roman"/>
          <w:sz w:val="28"/>
          <w:szCs w:val="28"/>
          <w:em w:val="underDot"/>
        </w:rPr>
        <w:t>绷</w:t>
      </w:r>
      <w:r>
        <w:rPr>
          <w:rFonts w:ascii="Times New Roman" w:hAnsi="Times New Roman" w:cs="Times New Roman"/>
          <w:sz w:val="28"/>
          <w:szCs w:val="28"/>
        </w:rPr>
        <w:t>(běnɡ)着脸　B．</w:t>
      </w:r>
      <w:r>
        <w:rPr>
          <w:rFonts w:ascii="Times New Roman" w:hAnsi="Times New Roman" w:cs="Times New Roman"/>
          <w:sz w:val="28"/>
          <w:szCs w:val="28"/>
          <w:em w:val="underDot"/>
        </w:rPr>
        <w:t>擎</w:t>
      </w:r>
      <w:r>
        <w:rPr>
          <w:rFonts w:ascii="Times New Roman" w:hAnsi="Times New Roman" w:cs="Times New Roman"/>
          <w:sz w:val="28"/>
          <w:szCs w:val="28"/>
        </w:rPr>
        <w:t>(qín)着　　</w:t>
      </w:r>
      <w:r>
        <w:rPr>
          <w:rFonts w:ascii="Times New Roman" w:hAnsi="Times New Roman" w:cs="Times New Roman"/>
          <w:sz w:val="28"/>
          <w:szCs w:val="28"/>
          <w:em w:val="underDot"/>
        </w:rPr>
        <w:t>皖</w:t>
      </w:r>
      <w:r>
        <w:rPr>
          <w:rFonts w:ascii="Times New Roman" w:hAnsi="Times New Roman" w:cs="Times New Roman"/>
          <w:sz w:val="28"/>
          <w:szCs w:val="28"/>
        </w:rPr>
        <w:t>(wǎn)南</w:t>
      </w:r>
    </w:p>
    <w:p>
      <w:pPr>
        <w:pStyle w:val="2"/>
        <w:ind w:firstLine="56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C．黑</w:t>
      </w:r>
      <w:r>
        <w:rPr>
          <w:rFonts w:ascii="Times New Roman" w:hAnsi="Times New Roman" w:cs="Times New Roman"/>
          <w:sz w:val="28"/>
          <w:szCs w:val="28"/>
          <w:em w:val="underDot"/>
        </w:rPr>
        <w:t>魆</w:t>
      </w:r>
      <w:r>
        <w:rPr>
          <w:rFonts w:ascii="Times New Roman" w:hAnsi="Times New Roman" w:cs="Times New Roman"/>
          <w:sz w:val="28"/>
          <w:szCs w:val="28"/>
        </w:rPr>
        <w:t xml:space="preserve">(yuè)魆  </w:t>
      </w:r>
      <w:r>
        <w:rPr>
          <w:rFonts w:ascii="Times New Roman" w:hAnsi="Times New Roman" w:cs="Times New Roman"/>
          <w:sz w:val="28"/>
          <w:szCs w:val="28"/>
          <w:em w:val="underDot"/>
        </w:rPr>
        <w:t>逶</w:t>
      </w:r>
      <w:r>
        <w:rPr>
          <w:rFonts w:ascii="Times New Roman" w:hAnsi="Times New Roman" w:cs="Times New Roman"/>
          <w:sz w:val="28"/>
          <w:szCs w:val="28"/>
        </w:rPr>
        <w:t xml:space="preserve">(wěi)迤  </w:t>
      </w:r>
      <w:r>
        <w:rPr>
          <w:rFonts w:hint="eastAsia"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D．晋察</w:t>
      </w:r>
      <w:r>
        <w:rPr>
          <w:rFonts w:ascii="Times New Roman" w:hAnsi="Times New Roman" w:cs="Times New Roman"/>
          <w:sz w:val="28"/>
          <w:szCs w:val="28"/>
          <w:em w:val="underDot"/>
        </w:rPr>
        <w:t>冀</w:t>
      </w:r>
      <w:r>
        <w:rPr>
          <w:rFonts w:ascii="Times New Roman" w:hAnsi="Times New Roman" w:cs="Times New Roman"/>
          <w:sz w:val="28"/>
          <w:szCs w:val="28"/>
        </w:rPr>
        <w:t>(yì)  围</w:t>
      </w:r>
      <w:r>
        <w:rPr>
          <w:rFonts w:ascii="Times New Roman" w:hAnsi="Times New Roman" w:cs="Times New Roman"/>
          <w:sz w:val="28"/>
          <w:szCs w:val="28"/>
          <w:em w:val="underDot"/>
        </w:rPr>
        <w:t>歼</w:t>
      </w:r>
      <w:r>
        <w:rPr>
          <w:rFonts w:ascii="Times New Roman" w:hAnsi="Times New Roman" w:cs="Times New Roman"/>
          <w:sz w:val="28"/>
          <w:szCs w:val="28"/>
        </w:rPr>
        <w:t>(qiān)</w:t>
      </w:r>
    </w:p>
    <w:p>
      <w:pPr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>
        <w:rPr>
          <w:sz w:val="28"/>
          <w:szCs w:val="28"/>
        </w:rPr>
        <w:t>．</w:t>
      </w:r>
      <w:r>
        <w:rPr>
          <w:rFonts w:hint="eastAsia"/>
          <w:sz w:val="28"/>
          <w:szCs w:val="28"/>
        </w:rPr>
        <w:t>下列关于汉字“阅”的说法错误的一项是(　　)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A．</w:t>
      </w:r>
      <w:r>
        <w:rPr>
          <w:rFonts w:hAnsi="宋体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阅</w:t>
      </w:r>
      <w:r>
        <w:rPr>
          <w:rFonts w:hAnsi="宋体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是半包围结构的字。  </w:t>
      </w:r>
      <w:r>
        <w:rPr>
          <w:rFonts w:hint="eastAsia"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B．</w:t>
      </w:r>
      <w:r>
        <w:rPr>
          <w:rFonts w:hAnsi="宋体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阅</w:t>
      </w:r>
      <w:r>
        <w:rPr>
          <w:rFonts w:hAnsi="宋体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的部首</w:t>
      </w:r>
      <w:r>
        <w:rPr>
          <w:rFonts w:hint="eastAsia" w:ascii="Times New Roman" w:hAnsi="Times New Roman" w:cs="Times New Roman"/>
          <w:sz w:val="28"/>
          <w:szCs w:val="28"/>
        </w:rPr>
        <w:t>是</w:t>
      </w:r>
      <w:r>
        <w:rPr>
          <w:rFonts w:hint="eastAsia" w:hAnsi="宋体" w:cs="Times New Roman"/>
          <w:sz w:val="28"/>
          <w:szCs w:val="28"/>
        </w:rPr>
        <w:t>“</w:t>
      </w:r>
      <w:r>
        <w:rPr>
          <w:rFonts w:hint="eastAsia" w:ascii="Times New Roman" w:hAnsi="Times New Roman" w:cs="Times New Roman"/>
          <w:sz w:val="28"/>
          <w:szCs w:val="28"/>
        </w:rPr>
        <w:t>门</w:t>
      </w:r>
      <w:r>
        <w:rPr>
          <w:rFonts w:hint="eastAsia" w:hAnsi="宋体" w:cs="Times New Roman"/>
          <w:sz w:val="28"/>
          <w:szCs w:val="28"/>
        </w:rPr>
        <w:t>”</w:t>
      </w:r>
      <w:r>
        <w:rPr>
          <w:rFonts w:hint="eastAsia" w:ascii="Times New Roman" w:hAnsi="Times New Roman" w:cs="Times New Roman"/>
          <w:sz w:val="28"/>
          <w:szCs w:val="28"/>
        </w:rPr>
        <w:t>。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C</w:t>
      </w:r>
      <w:r>
        <w:rPr>
          <w:rFonts w:hint="eastAsia"/>
          <w:sz w:val="28"/>
          <w:szCs w:val="28"/>
        </w:rPr>
        <w:t>．</w:t>
      </w:r>
      <w:r>
        <w:rPr>
          <w:rFonts w:hAnsi="宋体"/>
          <w:sz w:val="28"/>
          <w:szCs w:val="28"/>
        </w:rPr>
        <w:t>“</w:t>
      </w:r>
      <w:r>
        <w:rPr>
          <w:sz w:val="28"/>
          <w:szCs w:val="28"/>
        </w:rPr>
        <w:t>阅</w:t>
      </w:r>
      <w:r>
        <w:rPr>
          <w:rFonts w:hAnsi="宋体"/>
          <w:sz w:val="28"/>
          <w:szCs w:val="28"/>
        </w:rPr>
        <w:t>”</w:t>
      </w:r>
      <w:r>
        <w:rPr>
          <w:sz w:val="28"/>
          <w:szCs w:val="28"/>
        </w:rPr>
        <w:t>可以和</w:t>
      </w:r>
      <w:r>
        <w:rPr>
          <w:rFonts w:hAnsi="宋体"/>
          <w:sz w:val="28"/>
          <w:szCs w:val="28"/>
        </w:rPr>
        <w:t>“</w:t>
      </w:r>
      <w:r>
        <w:rPr>
          <w:sz w:val="28"/>
          <w:szCs w:val="28"/>
        </w:rPr>
        <w:t>读、览</w:t>
      </w:r>
      <w:r>
        <w:rPr>
          <w:rFonts w:hAnsi="宋体"/>
          <w:sz w:val="28"/>
          <w:szCs w:val="28"/>
        </w:rPr>
        <w:t>”</w:t>
      </w:r>
      <w:r>
        <w:rPr>
          <w:sz w:val="28"/>
          <w:szCs w:val="28"/>
        </w:rPr>
        <w:t>组词。  D．</w:t>
      </w:r>
      <w:r>
        <w:rPr>
          <w:rFonts w:hAnsi="宋体"/>
          <w:sz w:val="28"/>
          <w:szCs w:val="28"/>
        </w:rPr>
        <w:t>“</w:t>
      </w:r>
      <w:r>
        <w:rPr>
          <w:sz w:val="28"/>
          <w:szCs w:val="28"/>
        </w:rPr>
        <w:t>阅</w:t>
      </w:r>
      <w:r>
        <w:rPr>
          <w:rFonts w:hAnsi="宋体"/>
          <w:sz w:val="28"/>
          <w:szCs w:val="28"/>
        </w:rPr>
        <w:t>”</w:t>
      </w:r>
      <w:r>
        <w:rPr>
          <w:sz w:val="28"/>
          <w:szCs w:val="28"/>
        </w:rPr>
        <w:t>的起笔是</w:t>
      </w:r>
      <w:r>
        <w:rPr>
          <w:rFonts w:hAnsi="宋体"/>
          <w:sz w:val="28"/>
          <w:szCs w:val="28"/>
        </w:rPr>
        <w:t>“</w:t>
      </w:r>
      <w:r>
        <w:rPr>
          <w:sz w:val="28"/>
          <w:szCs w:val="28"/>
        </w:rPr>
        <w:t>竖</w:t>
      </w:r>
      <w:r>
        <w:rPr>
          <w:rFonts w:hAnsi="宋体"/>
          <w:sz w:val="28"/>
          <w:szCs w:val="28"/>
        </w:rPr>
        <w:t>”</w:t>
      </w:r>
      <w:r>
        <w:rPr>
          <w:sz w:val="28"/>
          <w:szCs w:val="28"/>
        </w:rPr>
        <w:t>。</w:t>
      </w:r>
    </w:p>
    <w:p>
      <w:pPr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>
        <w:rPr>
          <w:sz w:val="28"/>
          <w:szCs w:val="28"/>
        </w:rPr>
        <w:t>．</w:t>
      </w:r>
      <w:r>
        <w:rPr>
          <w:rFonts w:hint="eastAsia"/>
          <w:sz w:val="28"/>
          <w:szCs w:val="28"/>
        </w:rPr>
        <w:t>下列汉字不属于形声字的一项是(　　)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A．雹　　　 B．丸　　　　　C．故　　　　 　D．围</w:t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>　　</w:t>
      </w:r>
    </w:p>
    <w:p>
      <w:pPr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>
        <w:rPr>
          <w:sz w:val="28"/>
          <w:szCs w:val="28"/>
        </w:rPr>
        <w:t>．</w:t>
      </w:r>
      <w:r>
        <w:rPr>
          <w:rFonts w:hint="eastAsia"/>
          <w:sz w:val="28"/>
          <w:szCs w:val="28"/>
        </w:rPr>
        <w:t>下列词语中没有错别字的一项是(　　)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A．欢渡国庆　踱步  </w:t>
      </w:r>
      <w:r>
        <w:rPr>
          <w:rFonts w:hint="eastAsia"/>
          <w:sz w:val="28"/>
          <w:szCs w:val="28"/>
        </w:rPr>
        <w:t xml:space="preserve">    </w:t>
      </w:r>
      <w:r>
        <w:rPr>
          <w:sz w:val="28"/>
          <w:szCs w:val="28"/>
        </w:rPr>
        <w:t xml:space="preserve">B．爆炸　残暴  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 xml:space="preserve">C．阻拦　拦杆  </w:t>
      </w:r>
      <w:r>
        <w:rPr>
          <w:rFonts w:hint="eastAsia"/>
          <w:sz w:val="28"/>
          <w:szCs w:val="28"/>
        </w:rPr>
        <w:t xml:space="preserve">        </w:t>
      </w:r>
      <w:r>
        <w:rPr>
          <w:sz w:val="28"/>
          <w:szCs w:val="28"/>
        </w:rPr>
        <w:t>D．抢起　抡夺</w:t>
      </w:r>
    </w:p>
    <w:p>
      <w:pPr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>
        <w:rPr>
          <w:sz w:val="28"/>
          <w:szCs w:val="28"/>
        </w:rPr>
        <w:t>．</w:t>
      </w:r>
      <w:r>
        <w:rPr>
          <w:rFonts w:hint="eastAsia"/>
          <w:sz w:val="28"/>
          <w:szCs w:val="28"/>
        </w:rPr>
        <w:t>下列词语中与“崎岖——平坦”关系相同的一项是(　　)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A．沉着——沉稳  </w:t>
      </w:r>
      <w:r>
        <w:rPr>
          <w:rFonts w:hint="eastAsia"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B．热烈——激烈  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 xml:space="preserve">C．惊天动地——震天动地  </w:t>
      </w:r>
      <w:r>
        <w:rPr>
          <w:rFonts w:hint="eastAsia"/>
          <w:sz w:val="28"/>
          <w:szCs w:val="28"/>
        </w:rPr>
        <w:t xml:space="preserve">    </w:t>
      </w:r>
      <w:r>
        <w:rPr>
          <w:sz w:val="28"/>
          <w:szCs w:val="28"/>
        </w:rPr>
        <w:t>D．漆黑——明亮</w:t>
      </w:r>
    </w:p>
    <w:p>
      <w:pPr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>
        <w:rPr>
          <w:sz w:val="28"/>
          <w:szCs w:val="28"/>
        </w:rPr>
        <w:t>．</w:t>
      </w:r>
      <w:r>
        <w:rPr>
          <w:rFonts w:hAnsi="宋体"/>
          <w:sz w:val="28"/>
          <w:szCs w:val="28"/>
        </w:rPr>
        <w:t>“</w:t>
      </w:r>
      <w:r>
        <w:rPr>
          <w:sz w:val="28"/>
          <w:szCs w:val="28"/>
        </w:rPr>
        <w:t>满腔怒火</w:t>
      </w:r>
      <w:r>
        <w:rPr>
          <w:rFonts w:hAnsi="宋体"/>
          <w:sz w:val="28"/>
          <w:szCs w:val="28"/>
        </w:rPr>
        <w:t>”</w:t>
      </w:r>
      <w:r>
        <w:rPr>
          <w:sz w:val="28"/>
          <w:szCs w:val="28"/>
        </w:rPr>
        <w:t>中</w:t>
      </w:r>
      <w:r>
        <w:rPr>
          <w:rFonts w:hAnsi="宋体"/>
          <w:sz w:val="28"/>
          <w:szCs w:val="28"/>
        </w:rPr>
        <w:t>“</w:t>
      </w:r>
      <w:r>
        <w:rPr>
          <w:sz w:val="28"/>
          <w:szCs w:val="28"/>
        </w:rPr>
        <w:t>满</w:t>
      </w:r>
      <w:r>
        <w:rPr>
          <w:rFonts w:hAnsi="宋体"/>
          <w:sz w:val="28"/>
          <w:szCs w:val="28"/>
        </w:rPr>
        <w:t>”</w:t>
      </w:r>
      <w:r>
        <w:rPr>
          <w:sz w:val="28"/>
          <w:szCs w:val="28"/>
        </w:rPr>
        <w:t>字的正确解释是(　　)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A．全部充实；达到容量的极点  </w:t>
      </w:r>
      <w:r>
        <w:rPr>
          <w:rFonts w:hint="eastAsia"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B．达到一定期限</w:t>
      </w:r>
    </w:p>
    <w:p>
      <w:pPr>
        <w:ind w:left="281" w:leftChars="134" w:firstLine="280" w:firstLineChars="100"/>
        <w:rPr>
          <w:sz w:val="28"/>
          <w:szCs w:val="28"/>
        </w:rPr>
      </w:pPr>
      <w:r>
        <w:rPr>
          <w:sz w:val="28"/>
          <w:szCs w:val="28"/>
        </w:rPr>
        <w:t xml:space="preserve">C．使满  </w:t>
      </w:r>
      <w:r>
        <w:rPr>
          <w:rFonts w:hint="eastAsia"/>
          <w:sz w:val="28"/>
          <w:szCs w:val="28"/>
        </w:rPr>
        <w:t xml:space="preserve">                        </w:t>
      </w:r>
      <w:r>
        <w:rPr>
          <w:sz w:val="28"/>
          <w:szCs w:val="28"/>
        </w:rPr>
        <w:t>D．完全</w:t>
      </w:r>
    </w:p>
    <w:p>
      <w:pPr>
        <w:ind w:left="283" w:hanging="282" w:hangingChars="101"/>
        <w:rPr>
          <w:sz w:val="28"/>
          <w:szCs w:val="28"/>
        </w:rPr>
      </w:pPr>
      <w:r>
        <w:rPr>
          <w:sz w:val="28"/>
          <w:szCs w:val="28"/>
        </w:rPr>
        <w:t>(3)形容纵横杂乱。(　　　　　)</w:t>
      </w:r>
    </w:p>
    <w:p>
      <w:pPr>
        <w:ind w:left="283" w:hanging="282" w:hangingChars="101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</w:t>
      </w:r>
      <w:r>
        <w:rPr>
          <w:sz w:val="28"/>
          <w:szCs w:val="28"/>
        </w:rPr>
        <w:t>．下列词语的解释有误的一项是(　　)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A．排山倒海：形容气概豪迈，可以压倒</w:t>
      </w:r>
      <w:r>
        <w:rPr>
          <w:rFonts w:hint="eastAsia" w:ascii="Times New Roman" w:hAnsi="Times New Roman" w:cs="Times New Roman"/>
          <w:sz w:val="28"/>
          <w:szCs w:val="28"/>
        </w:rPr>
        <w:t>山河。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r>
        <w:rPr>
          <w:rFonts w:hint="eastAsia" w:ascii="Times New Roman" w:hAnsi="Times New Roman" w:cs="Times New Roman"/>
          <w:sz w:val="28"/>
          <w:szCs w:val="28"/>
        </w:rPr>
        <w:t>．</w:t>
      </w:r>
      <w:r>
        <w:rPr>
          <w:rFonts w:ascii="Times New Roman" w:hAnsi="Times New Roman" w:cs="Times New Roman"/>
          <w:sz w:val="28"/>
          <w:szCs w:val="28"/>
        </w:rPr>
        <w:t>张灯结彩：张挂彩灯、彩带等，形容场面喜庆、热闹。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C．惊天动地：形容声音特别响亮。</w:t>
      </w:r>
    </w:p>
    <w:p>
      <w:pPr>
        <w:ind w:firstLine="562" w:firstLineChars="201"/>
        <w:rPr>
          <w:sz w:val="28"/>
          <w:szCs w:val="28"/>
        </w:rPr>
      </w:pPr>
      <w:r>
        <w:rPr>
          <w:sz w:val="28"/>
          <w:szCs w:val="28"/>
        </w:rPr>
        <w:t>D．昂首挺胸：形容斗志高，士气旺。</w:t>
      </w:r>
    </w:p>
    <w:p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．下列对</w:t>
      </w:r>
      <w:r>
        <w:rPr>
          <w:rFonts w:hAnsi="宋体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鲜花盛开了。</w:t>
      </w:r>
      <w:r>
        <w:rPr>
          <w:rFonts w:hAnsi="宋体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一句的扩写正确的一项是(　　)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A．鲜花盛开了，公园的景色真美啊！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B．五颜六色的鲜花争先恐后地盛开了。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C．鲜艳的杜鹃花盛开了，花香醉人。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D．鲜花不断地盛开了，蜂蝶不停地飞舞着。</w:t>
      </w:r>
    </w:p>
    <w:p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．下列诗句朗读节奏的划分正确的一项是(　　)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A．红军不怕远征难  B．红军不怕远征难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C．红军不怕远征难  D．红军不怕远征难</w:t>
      </w:r>
    </w:p>
    <w:p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．下列句子中没有语病的一项是(　　)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A．抗美援朝时期，志愿军战士曾经用高射炮击落敌人的飞机。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B．屏幕上出现了动人的画面，同学们的眼睛集中。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C．在这次读好书活动中，使我增强了对课外阅读的兴趣。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D．参加植树活动的有工人、农民、学校师生、机关工作人员和老人等。</w:t>
      </w:r>
    </w:p>
    <w:p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．对下面这段话主要意思的概括最恰当的一项是(　　)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楷体_GB2312" w:cs="Times New Roman"/>
          <w:sz w:val="28"/>
          <w:szCs w:val="28"/>
        </w:rPr>
        <w:t>骆驼的驼峰是用来储存脂肪的，最多时能盛50公斤脂肪，约占体重的1/5。骆驼的胃和肌肉能贮存一定量的水，它的胃一次可贮水近百公斤。因而，在一时找不到水和食物的情况下，它可以动用贮存的脂肪和水来维持生命。另外，骆驼的嗅觉特别灵敏，能在1500米内辨察到远处的水源。在茫茫的沙漠里，这个本领可谓至关重要。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A．骆驼的驼峰储存着大量脂肪，约占体重的1/5。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B．骆驼的胃和肌肉能贮存一定量的水。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C．骆驼的嗅觉特别灵敏，能在1500米内辨察到远处的水源。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D．骆驼的身体结构可以很好地适应沙漠生活。</w:t>
      </w:r>
    </w:p>
    <w:p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二、读拼音，写词语。(5分)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　rì　kòu　　xuán　yá　　xǐ　yuè　lóng　zhòng　 fèi　téng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　　　　)　(　　　　)　(　　　　)　(　　　　)　(　　　　)</w:t>
      </w:r>
    </w:p>
    <w:p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三、判断题。正确的打</w:t>
      </w:r>
      <w:r>
        <w:rPr>
          <w:rFonts w:hAnsi="宋体" w:cs="Times New Roman"/>
          <w:sz w:val="28"/>
          <w:szCs w:val="28"/>
        </w:rPr>
        <w:t>“√”</w:t>
      </w:r>
      <w:r>
        <w:rPr>
          <w:rFonts w:ascii="Times New Roman" w:hAnsi="Times New Roman" w:cs="Times New Roman"/>
          <w:sz w:val="28"/>
          <w:szCs w:val="28"/>
        </w:rPr>
        <w:t>，错误的打</w:t>
      </w:r>
      <w:r>
        <w:rPr>
          <w:rFonts w:hAnsi="宋体" w:cs="Times New Roman"/>
          <w:sz w:val="28"/>
          <w:szCs w:val="28"/>
        </w:rPr>
        <w:t>“×”</w:t>
      </w:r>
      <w:r>
        <w:rPr>
          <w:rFonts w:ascii="Times New Roman" w:hAnsi="Times New Roman" w:cs="Times New Roman"/>
          <w:sz w:val="28"/>
          <w:szCs w:val="28"/>
        </w:rPr>
        <w:t>。(5分)</w:t>
      </w:r>
    </w:p>
    <w:p>
      <w:pPr>
        <w:pStyle w:val="2"/>
        <w:ind w:left="708" w:leftChars="135" w:hanging="425" w:hangingChars="152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．礼炮由五十四门大炮齐发，一共二十八响，代表从中国共产党诞生到中华人民共和国成立共走过二十八年历程。(　　)</w:t>
      </w:r>
    </w:p>
    <w:p>
      <w:pPr>
        <w:pStyle w:val="2"/>
        <w:ind w:left="708" w:leftChars="135" w:hanging="425" w:hangingChars="152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．《七律·长征》中说</w:t>
      </w:r>
      <w:r>
        <w:rPr>
          <w:rFonts w:hAnsi="宋体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飞夺泸定桥</w:t>
      </w:r>
      <w:r>
        <w:rPr>
          <w:rFonts w:hAnsi="宋体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一事的诗句是</w:t>
      </w:r>
      <w:r>
        <w:rPr>
          <w:rFonts w:hAnsi="宋体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大渡桥横铁索寒</w:t>
      </w:r>
      <w:r>
        <w:rPr>
          <w:rFonts w:hAnsi="宋体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。(　　)</w:t>
      </w:r>
    </w:p>
    <w:p>
      <w:pPr>
        <w:pStyle w:val="2"/>
        <w:ind w:left="708" w:leftChars="135" w:hanging="425" w:hangingChars="152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．《狼牙山五壮士》这篇课文讲述的是抗日战争时期，八路军的五位战士为掩护部队主力与群众转移，诱敌上山，英勇杀敌，舍身跳崖的事。(　　)</w:t>
      </w:r>
    </w:p>
    <w:p>
      <w:pPr>
        <w:pStyle w:val="2"/>
        <w:ind w:left="708" w:leftChars="135" w:hanging="425" w:hangingChars="152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．《开国大典》一课按开国大典举行的顺序依次写了会场布置——阅兵式——群众游行——开国大典。(　　)</w:t>
      </w:r>
    </w:p>
    <w:p>
      <w:pPr>
        <w:pStyle w:val="2"/>
        <w:ind w:firstLine="282" w:firstLineChars="101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．《灯光》一文中</w:t>
      </w:r>
      <w:r>
        <w:rPr>
          <w:rFonts w:hAnsi="宋体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多好啊</w:t>
      </w:r>
      <w:r>
        <w:rPr>
          <w:rFonts w:hAnsi="宋体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出现了三次。(　　)</w:t>
      </w:r>
    </w:p>
    <w:p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四、按要求写句子。(2分)</w:t>
      </w:r>
    </w:p>
    <w:p>
      <w:pPr>
        <w:pStyle w:val="2"/>
        <w:ind w:left="708" w:leftChars="136" w:hanging="422" w:hangingChars="151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．石头带着五位壮士的决心，带着中国人民的仇恨，向敌人头上砸去。</w:t>
      </w:r>
      <w:r>
        <w:rPr>
          <w:rFonts w:ascii="Times New Roman" w:hAnsi="Times New Roman" w:eastAsia="仿宋_GB2312" w:cs="Times New Roman"/>
          <w:sz w:val="28"/>
          <w:szCs w:val="28"/>
        </w:rPr>
        <w:t>(改为比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喻句)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>
      <w:pPr>
        <w:pStyle w:val="2"/>
        <w:ind w:left="708" w:leftChars="135" w:hanging="425" w:hangingChars="152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．这火光微弱。　这火光照亮了部队前进的道路。</w:t>
      </w:r>
      <w:r>
        <w:rPr>
          <w:rFonts w:ascii="Times New Roman" w:hAnsi="Times New Roman" w:eastAsia="仿宋_GB2312" w:cs="Times New Roman"/>
          <w:sz w:val="28"/>
          <w:szCs w:val="28"/>
        </w:rPr>
        <w:t>(用恰当的关联词语把两句话合并成一句话)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五、结合语境，在横线上填上合适的诗句或名人名言。(5分)</w:t>
      </w:r>
    </w:p>
    <w:p>
      <w:pPr>
        <w:pStyle w:val="2"/>
        <w:ind w:left="565" w:leftChars="135" w:hanging="282" w:hangingChars="101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．《七律·长征》中，</w:t>
      </w:r>
      <w:r>
        <w:rPr>
          <w:rFonts w:hAnsi="宋体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________________，____________________。____________________，_________________</w:t>
      </w:r>
      <w:r>
        <w:rPr>
          <w:rFonts w:hAnsi="宋体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四句，具体地表现了红军将士不怕</w:t>
      </w:r>
      <w:r>
        <w:rPr>
          <w:rFonts w:hAnsi="宋体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远征难</w:t>
      </w:r>
      <w:r>
        <w:rPr>
          <w:rFonts w:hAnsi="宋体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。</w:t>
      </w:r>
    </w:p>
    <w:p>
      <w:pPr>
        <w:pStyle w:val="2"/>
        <w:ind w:left="708" w:leftChars="135" w:hanging="425" w:hangingChars="152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．周恩来总理为了中华人民共和国的建设事业，呕心沥血。他用自己的一生，告诉我们什么叫</w:t>
      </w:r>
      <w:r>
        <w:rPr>
          <w:rFonts w:hAnsi="宋体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____________________，____________________</w:t>
      </w:r>
      <w:r>
        <w:rPr>
          <w:rFonts w:hAnsi="宋体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。</w:t>
      </w:r>
    </w:p>
    <w:p>
      <w:pPr>
        <w:pStyle w:val="2"/>
        <w:ind w:left="708" w:leftChars="135" w:hanging="425" w:hangingChars="152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．在国家危难之际，他挺身而出，征战疆场，真的是</w:t>
      </w:r>
      <w:r>
        <w:rPr>
          <w:rFonts w:hAnsi="宋体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捐躯赴国难，________________________</w:t>
      </w:r>
      <w:r>
        <w:rPr>
          <w:rFonts w:hAnsi="宋体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。</w:t>
      </w:r>
    </w:p>
    <w:p>
      <w:pPr>
        <w:pStyle w:val="2"/>
        <w:ind w:left="708" w:leftChars="135" w:hanging="425" w:hangingChars="152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．为了保卫祖国边疆，边防战士十年如一日用心守护，无怨无悔。因为他们知道：</w:t>
      </w:r>
      <w:r>
        <w:rPr>
          <w:rFonts w:hAnsi="宋体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祖宗疆土，______________，____________________。</w:t>
      </w:r>
      <w:r>
        <w:rPr>
          <w:rFonts w:hAnsi="宋体" w:cs="Times New Roman"/>
          <w:sz w:val="28"/>
          <w:szCs w:val="28"/>
        </w:rPr>
        <w:t>”</w:t>
      </w:r>
    </w:p>
    <w:p>
      <w:pPr>
        <w:pStyle w:val="2"/>
        <w:ind w:left="708" w:leftChars="135" w:hanging="425" w:hangingChars="152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．即使自己地位低微，他也时刻不忘为国担忧，这就是“______________________”。</w:t>
      </w:r>
    </w:p>
    <w:p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六、语文综合实践。(2分)</w:t>
      </w:r>
    </w:p>
    <w:p>
      <w:pPr>
        <w:pStyle w:val="2"/>
        <w:ind w:left="567" w:leftChars="270" w:firstLine="565" w:firstLineChars="2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有一个中学的校长将顾炎武的</w:t>
      </w:r>
      <w:r>
        <w:rPr>
          <w:rFonts w:hAnsi="宋体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天下兴亡，匹夫有责</w:t>
      </w:r>
      <w:r>
        <w:rPr>
          <w:rFonts w:hAnsi="宋体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大胆地改为</w:t>
      </w:r>
      <w:r>
        <w:rPr>
          <w:rFonts w:hAnsi="宋体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天下兴亡，我的责任</w:t>
      </w:r>
      <w:r>
        <w:rPr>
          <w:rFonts w:hAnsi="宋体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，并悬挂于学校墙上。你赞同他的这种改法吗？为什么？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>
        <w:rPr>
          <w:rFonts w:hint="eastAsia" w:ascii="Times New Roman" w:hAnsi="Times New Roman" w:cs="Times New Roman"/>
          <w:sz w:val="28"/>
          <w:szCs w:val="28"/>
        </w:rPr>
        <w:t>_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>
      <w:pPr>
        <w:pStyle w:val="2"/>
        <w:ind w:firstLine="560" w:firstLineChars="2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第二部</w:t>
      </w:r>
      <w:r>
        <w:rPr>
          <w:rFonts w:hint="eastAsia" w:ascii="Times New Roman" w:hAnsi="Times New Roman" w:eastAsia="黑体" w:cs="Times New Roman"/>
          <w:sz w:val="28"/>
          <w:szCs w:val="28"/>
        </w:rPr>
        <w:t>分：阅读欣赏</w:t>
      </w:r>
      <w:r>
        <w:rPr>
          <w:rFonts w:ascii="Times New Roman" w:hAnsi="Times New Roman" w:cs="Times New Roman"/>
          <w:sz w:val="28"/>
          <w:szCs w:val="28"/>
        </w:rPr>
        <w:t>(30分)</w:t>
      </w:r>
    </w:p>
    <w:p>
      <w:pPr>
        <w:pStyle w:val="2"/>
        <w:ind w:firstLine="560" w:firstLineChars="2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(一)郁金香</w:t>
      </w:r>
    </w:p>
    <w:p>
      <w:pPr>
        <w:pStyle w:val="2"/>
        <w:ind w:firstLine="560" w:firstLineChars="200"/>
        <w:rPr>
          <w:rFonts w:ascii="Times New Roman" w:hAnsi="Times New Roman" w:eastAsia="楷体_GB2312" w:cs="Times New Roman"/>
          <w:sz w:val="28"/>
          <w:szCs w:val="28"/>
        </w:rPr>
      </w:pPr>
      <w:r>
        <w:rPr>
          <w:rFonts w:ascii="Times New Roman" w:hAnsi="Times New Roman" w:eastAsia="楷体_GB2312" w:cs="Times New Roman"/>
          <w:sz w:val="28"/>
          <w:szCs w:val="28"/>
        </w:rPr>
        <w:t>颜色鲜艳美丽的郁金香，原产于土耳其。在四百多年前传入欧洲，以荷兰为中心，培育出很多新品种。到了现在，荷兰约有3000多种不同的郁金香，这个数字还在不断增加。目前，荷兰是郁金香的主要输出国，有</w:t>
      </w:r>
      <w:r>
        <w:rPr>
          <w:rFonts w:hAnsi="宋体" w:cs="Times New Roman"/>
          <w:sz w:val="28"/>
          <w:szCs w:val="28"/>
        </w:rPr>
        <w:t>“</w:t>
      </w:r>
      <w:r>
        <w:rPr>
          <w:rFonts w:ascii="Times New Roman" w:hAnsi="Times New Roman" w:eastAsia="楷体_GB2312" w:cs="Times New Roman"/>
          <w:sz w:val="28"/>
          <w:szCs w:val="28"/>
        </w:rPr>
        <w:t>郁金香王国</w:t>
      </w:r>
      <w:r>
        <w:rPr>
          <w:rFonts w:hAnsi="宋体" w:cs="Times New Roman"/>
          <w:sz w:val="28"/>
          <w:szCs w:val="28"/>
        </w:rPr>
        <w:t>”</w:t>
      </w:r>
      <w:r>
        <w:rPr>
          <w:rFonts w:ascii="Times New Roman" w:hAnsi="Times New Roman" w:eastAsia="楷体_GB2312" w:cs="Times New Roman"/>
          <w:sz w:val="28"/>
          <w:szCs w:val="28"/>
        </w:rPr>
        <w:t>之称。</w:t>
      </w:r>
    </w:p>
    <w:p>
      <w:pPr>
        <w:pStyle w:val="2"/>
        <w:ind w:firstLine="560" w:firstLineChars="200"/>
        <w:rPr>
          <w:rFonts w:ascii="Times New Roman" w:hAnsi="Times New Roman" w:eastAsia="楷体_GB2312" w:cs="Times New Roman"/>
          <w:sz w:val="28"/>
          <w:szCs w:val="28"/>
        </w:rPr>
      </w:pPr>
      <w:r>
        <w:rPr>
          <w:rFonts w:ascii="Times New Roman" w:hAnsi="Times New Roman" w:eastAsia="楷体_GB2312" w:cs="Times New Roman"/>
          <w:sz w:val="28"/>
          <w:szCs w:val="28"/>
        </w:rPr>
        <w:t>郁金香的花朵，由三片花瓣、三片花萼组成花冠。内侧的是花萼，由于肉眼对花瓣、花萼很难分辨，所以统称花瓣。随着温度的变化，郁金香的花朵会开开合合，逐渐变大。举例来说：把在15度的房</w:t>
      </w:r>
      <w:r>
        <w:rPr>
          <w:rFonts w:hint="eastAsia" w:ascii="Times New Roman" w:hAnsi="Times New Roman" w:eastAsia="楷体_GB2312" w:cs="Times New Roman"/>
          <w:sz w:val="28"/>
          <w:szCs w:val="28"/>
        </w:rPr>
        <w:t>间里花瓣合拢的郁金香，移到</w:t>
      </w:r>
      <w:r>
        <w:rPr>
          <w:rFonts w:ascii="Times New Roman" w:hAnsi="Times New Roman" w:eastAsia="楷体_GB2312" w:cs="Times New Roman"/>
          <w:sz w:val="28"/>
          <w:szCs w:val="28"/>
        </w:rPr>
        <w:t>20度至25度的地方，它的花瓣会立即绽开；再把它移到温度较低的地方，它的花瓣又会马上合起来。不过，郁金香的花瓣卷向外侧后，就不会再合起来了。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楷体_GB2312" w:cs="Times New Roman"/>
          <w:sz w:val="28"/>
          <w:szCs w:val="28"/>
        </w:rPr>
        <w:t>郁金香虽然颜色鲜艳，外形美丽，但是没有香味，也不会分泌花蜜，所以吸引不到昆虫来传播花粉。一望无际的郁金香花田，是颜色美的极致，却缺乏那种花丛中蜂喧蝶舞的动态美，算不算美中不足呢？</w:t>
      </w:r>
    </w:p>
    <w:p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．有</w:t>
      </w:r>
      <w:r>
        <w:rPr>
          <w:rFonts w:hAnsi="宋体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郁金香王国</w:t>
      </w:r>
      <w:r>
        <w:rPr>
          <w:rFonts w:hAnsi="宋体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之称的国家是(　　)(2分)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A．土耳其　　</w:t>
      </w:r>
      <w:r>
        <w:rPr>
          <w:rFonts w:hint="eastAsia"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B．中国　　　　</w:t>
      </w:r>
      <w:r>
        <w:rPr>
          <w:rFonts w:hint="eastAsia"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C．荷兰　　　D．加拿大</w:t>
      </w:r>
    </w:p>
    <w:p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．郁金香的花瓣在什么情况下就不会再合起来了？(　　)(2分)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A．在温度为20度至25度的地方  B．在温度为15度的房间里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C．在温度较低的地方  D．花瓣卷向外侧后</w:t>
      </w:r>
    </w:p>
    <w:p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．短文第二段从(　　)个方面介绍郁金香的花朵。(2分)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A．一  </w:t>
      </w:r>
      <w:r>
        <w:rPr>
          <w:rFonts w:hint="eastAsia"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B．两  </w:t>
      </w:r>
      <w:r>
        <w:rPr>
          <w:rFonts w:hint="eastAsia"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C．三  </w:t>
      </w:r>
      <w:r>
        <w:rPr>
          <w:rFonts w:hint="eastAsia"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D．四</w:t>
      </w:r>
    </w:p>
    <w:p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．短文第一段运用了什么说明方法？这样写有什么好处？(4分)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．</w:t>
      </w:r>
      <w:r>
        <w:rPr>
          <w:rFonts w:ascii="Times New Roman" w:hAnsi="Times New Roman" w:cs="Times New Roman"/>
          <w:spacing w:val="-4"/>
          <w:sz w:val="28"/>
          <w:szCs w:val="28"/>
        </w:rPr>
        <w:t>对短文最后一句话中提出的问题，你的看法是什么？为什么？(4</w:t>
      </w:r>
      <w:r>
        <w:rPr>
          <w:rFonts w:ascii="Times New Roman" w:hAnsi="Times New Roman" w:cs="Times New Roman"/>
          <w:sz w:val="28"/>
          <w:szCs w:val="28"/>
        </w:rPr>
        <w:t>分)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>
      <w:pPr>
        <w:pStyle w:val="2"/>
        <w:ind w:firstLine="560" w:firstLineChars="2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(二)特级战斗英雄黄继光</w:t>
      </w:r>
    </w:p>
    <w:p>
      <w:pPr>
        <w:pStyle w:val="2"/>
        <w:ind w:firstLine="560" w:firstLineChars="200"/>
        <w:rPr>
          <w:rFonts w:ascii="Times New Roman" w:hAnsi="Times New Roman" w:eastAsia="楷体_GB2312" w:cs="Times New Roman"/>
          <w:sz w:val="28"/>
          <w:szCs w:val="28"/>
        </w:rPr>
      </w:pPr>
      <w:r>
        <w:rPr>
          <w:rFonts w:ascii="Times New Roman" w:hAnsi="Times New Roman" w:eastAsia="楷体_GB2312" w:cs="Times New Roman"/>
          <w:sz w:val="28"/>
          <w:szCs w:val="28"/>
        </w:rPr>
        <w:t>1931年1月8日黄继光出生于四川省中江县一个山村，他自幼家境极为贫寒，六七岁时父亲因</w:t>
      </w:r>
      <w:r>
        <w:rPr>
          <w:rFonts w:hint="eastAsia" w:ascii="Times New Roman" w:hAnsi="Times New Roman" w:eastAsia="楷体_GB2312" w:cs="Times New Roman"/>
          <w:sz w:val="28"/>
          <w:szCs w:val="28"/>
        </w:rPr>
        <w:t>受地主欺压，病恨交加而死。</w:t>
      </w:r>
      <w:r>
        <w:rPr>
          <w:rFonts w:ascii="Times New Roman" w:hAnsi="Times New Roman" w:eastAsia="楷体_GB2312" w:cs="Times New Roman"/>
          <w:sz w:val="28"/>
          <w:szCs w:val="28"/>
        </w:rPr>
        <w:t>1949年冬，家乡解放，村里组织起农会，黄继光不但成为农会第一批会员，积极斗争地主，还当上了村里的民兵。</w:t>
      </w:r>
    </w:p>
    <w:p>
      <w:pPr>
        <w:pStyle w:val="2"/>
        <w:ind w:firstLine="560" w:firstLineChars="200"/>
        <w:rPr>
          <w:rFonts w:ascii="Times New Roman" w:hAnsi="Times New Roman" w:eastAsia="楷体_GB2312" w:cs="Times New Roman"/>
          <w:sz w:val="28"/>
          <w:szCs w:val="28"/>
        </w:rPr>
      </w:pPr>
      <w:r>
        <w:rPr>
          <w:rFonts w:ascii="Times New Roman" w:hAnsi="Times New Roman" w:eastAsia="楷体_GB2312" w:cs="Times New Roman"/>
          <w:sz w:val="28"/>
          <w:szCs w:val="28"/>
        </w:rPr>
        <w:t>1950年抗美援朝战争开始后，国内停止复员并大量征兵。1951年3月，中江县征集志愿军新兵时，黄继光在村里第一个报了名。体检时，他因身材较矮开始未被选中。来征兵的营长被黄继光参军的热情所感动，同意破格录取他。</w:t>
      </w:r>
    </w:p>
    <w:p>
      <w:pPr>
        <w:pStyle w:val="2"/>
        <w:ind w:firstLine="560" w:firstLineChars="200"/>
        <w:rPr>
          <w:rFonts w:ascii="Times New Roman" w:hAnsi="Times New Roman" w:eastAsia="楷体_GB2312" w:cs="Times New Roman"/>
          <w:sz w:val="28"/>
          <w:szCs w:val="28"/>
        </w:rPr>
      </w:pPr>
      <w:r>
        <w:rPr>
          <w:rFonts w:ascii="Times New Roman" w:hAnsi="Times New Roman" w:eastAsia="楷体_GB2312" w:cs="Times New Roman"/>
          <w:sz w:val="28"/>
          <w:szCs w:val="28"/>
        </w:rPr>
        <w:t>到朝鲜前线后，黄继光被分配到第一三五团九连任通信员。1952年4月，部队到五圣山前沿阵地接防，本想杀敌立功的黄继光却被分配到了连队后勤。经过副指导员做思想工作，黄继光明</w:t>
      </w:r>
      <w:r>
        <w:rPr>
          <w:rFonts w:hint="eastAsia" w:ascii="Times New Roman" w:hAnsi="Times New Roman" w:eastAsia="楷体_GB2312" w:cs="Times New Roman"/>
          <w:sz w:val="28"/>
          <w:szCs w:val="28"/>
        </w:rPr>
        <w:t>白了后勤工作的重要性，样样工作都干得很出色。</w:t>
      </w:r>
      <w:r>
        <w:rPr>
          <w:rFonts w:ascii="Times New Roman" w:hAnsi="Times New Roman" w:eastAsia="楷体_GB2312" w:cs="Times New Roman"/>
          <w:sz w:val="28"/>
          <w:szCs w:val="28"/>
        </w:rPr>
        <w:t>1952年7月黄继光加入中国新民主主义青年团。经上级批准，他荣立三等功一次。</w:t>
      </w:r>
    </w:p>
    <w:p>
      <w:pPr>
        <w:pStyle w:val="2"/>
        <w:ind w:firstLine="560" w:firstLineChars="200"/>
        <w:rPr>
          <w:rFonts w:ascii="Times New Roman" w:hAnsi="Times New Roman" w:eastAsia="楷体_GB2312" w:cs="Times New Roman"/>
          <w:sz w:val="28"/>
          <w:szCs w:val="28"/>
        </w:rPr>
      </w:pPr>
      <w:r>
        <w:rPr>
          <w:rFonts w:ascii="Times New Roman" w:hAnsi="Times New Roman" w:eastAsia="楷体_GB2312" w:cs="Times New Roman"/>
          <w:sz w:val="28"/>
          <w:szCs w:val="28"/>
        </w:rPr>
        <w:t>1952年10月14日，上甘岭战役开始了。10月19日夜，黄继光所在的营奉命反击占领597.9高地之敌。当攻击部队受阻、伤亡较大时，已任营通信员的黄继光挺身而出，主动请战摧毁敌人的火力点。在战友负伤牺牲、自己所携弹药用光的情况下，黄继光毅然用自己的身躯堵住了敌人的枪眼，为冲锋部队的胜利开辟了道路，牺牲时年仅21岁。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楷体_GB2312" w:cs="Times New Roman"/>
          <w:sz w:val="28"/>
          <w:szCs w:val="28"/>
        </w:rPr>
        <w:t>黄继光的英雄壮举，使他获得了抗美援朝战争中的最高荣誉——他被志愿军领导</w:t>
      </w:r>
      <w:r>
        <w:rPr>
          <w:rFonts w:hint="eastAsia" w:ascii="Times New Roman" w:hAnsi="Times New Roman" w:eastAsia="楷体_GB2312" w:cs="Times New Roman"/>
          <w:sz w:val="28"/>
          <w:szCs w:val="28"/>
        </w:rPr>
        <w:t>机关追记特等功，并追授</w:t>
      </w:r>
      <w:r>
        <w:rPr>
          <w:rFonts w:hint="eastAsia" w:hAnsi="宋体" w:cs="Times New Roman"/>
          <w:sz w:val="28"/>
          <w:szCs w:val="28"/>
        </w:rPr>
        <w:t>“</w:t>
      </w:r>
      <w:r>
        <w:rPr>
          <w:rFonts w:hint="eastAsia" w:ascii="Times New Roman" w:hAnsi="Times New Roman" w:eastAsia="楷体_GB2312" w:cs="Times New Roman"/>
          <w:sz w:val="28"/>
          <w:szCs w:val="28"/>
        </w:rPr>
        <w:t>特级英雄</w:t>
      </w:r>
      <w:r>
        <w:rPr>
          <w:rFonts w:hint="eastAsia" w:hAnsi="宋体" w:cs="Times New Roman"/>
          <w:sz w:val="28"/>
          <w:szCs w:val="28"/>
        </w:rPr>
        <w:t>”</w:t>
      </w:r>
      <w:r>
        <w:rPr>
          <w:rFonts w:hint="eastAsia" w:ascii="Times New Roman" w:hAnsi="Times New Roman" w:eastAsia="楷体_GB2312" w:cs="Times New Roman"/>
          <w:sz w:val="28"/>
          <w:szCs w:val="28"/>
        </w:rPr>
        <w:t>称号；所在部队党委追认他为中国共产党正式党员；朝鲜民主主义人民共和国最高人民会议常务委员会追授他</w:t>
      </w:r>
      <w:r>
        <w:rPr>
          <w:rFonts w:hint="eastAsia" w:hAnsi="宋体" w:cs="Times New Roman"/>
          <w:sz w:val="28"/>
          <w:szCs w:val="28"/>
        </w:rPr>
        <w:t>“</w:t>
      </w:r>
      <w:r>
        <w:rPr>
          <w:rFonts w:hint="eastAsia" w:ascii="Times New Roman" w:hAnsi="Times New Roman" w:eastAsia="楷体_GB2312" w:cs="Times New Roman"/>
          <w:sz w:val="28"/>
          <w:szCs w:val="28"/>
        </w:rPr>
        <w:t>朝鲜民主主义人民共和国英雄</w:t>
      </w:r>
      <w:r>
        <w:rPr>
          <w:rFonts w:hint="eastAsia" w:hAnsi="宋体" w:cs="Times New Roman"/>
          <w:sz w:val="28"/>
          <w:szCs w:val="28"/>
        </w:rPr>
        <w:t>”</w:t>
      </w:r>
      <w:r>
        <w:rPr>
          <w:rFonts w:hint="eastAsia" w:ascii="Times New Roman" w:hAnsi="Times New Roman" w:eastAsia="楷体_GB2312" w:cs="Times New Roman"/>
          <w:sz w:val="28"/>
          <w:szCs w:val="28"/>
        </w:rPr>
        <w:t>称号。黄继光最后长眠于沈阳市抗美援朝烈士陵园。</w:t>
      </w:r>
    </w:p>
    <w:p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．黄继光参加中国人民志愿军的时间是(　　)(2分)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A．1949年　　　B．1950年　　C．1951年　　D．1952年</w:t>
      </w:r>
    </w:p>
    <w:p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．黄继光</w:t>
      </w:r>
      <w:r>
        <w:rPr>
          <w:rFonts w:hint="eastAsia" w:ascii="Times New Roman" w:hAnsi="Times New Roman" w:cs="Times New Roman"/>
          <w:sz w:val="28"/>
          <w:szCs w:val="28"/>
        </w:rPr>
        <w:t>参加中国人民志愿军开始未被选中的原因是(　　)(</w:t>
      </w:r>
      <w:r>
        <w:rPr>
          <w:rFonts w:ascii="Times New Roman" w:hAnsi="Times New Roman" w:cs="Times New Roman"/>
          <w:sz w:val="28"/>
          <w:szCs w:val="28"/>
        </w:rPr>
        <w:t>2分)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A．身高不够  B．年龄太小  C．体重太轻  D．不会打枪</w:t>
      </w:r>
    </w:p>
    <w:p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．黄继光的英雄壮举是(　　)(2分)</w:t>
      </w:r>
    </w:p>
    <w:p>
      <w:pPr>
        <w:pStyle w:val="2"/>
        <w:ind w:firstLine="560" w:firstLineChars="200"/>
        <w:rPr>
          <w:rFonts w:hint="eastAsia"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A．与敌人同归于尽  </w:t>
      </w:r>
      <w:r>
        <w:rPr>
          <w:rFonts w:hint="eastAsia"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B．舍身救群众  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C．舍身炸碉堡  </w:t>
      </w:r>
      <w:r>
        <w:rPr>
          <w:rFonts w:hint="eastAsia"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D．用身体堵枪眼</w:t>
      </w:r>
    </w:p>
    <w:p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．文章是按(　　)顺序展开叙述的。(2分)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A．时间  B．空间  C．逻辑</w:t>
      </w:r>
    </w:p>
    <w:p>
      <w:pPr>
        <w:pStyle w:val="2"/>
        <w:ind w:left="426" w:hanging="425" w:hangingChars="152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．黄继光身上有哪些优秀品质值得我们学习？结合文章内容写出两个不同的方面。(4分)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>
      <w:pPr>
        <w:pStyle w:val="2"/>
        <w:ind w:left="426" w:hanging="425" w:hangingChars="152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．请写出另外两位革命先烈的姓名，并用一句话概括他(她)的主要事迹。(4分)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>
      <w:pPr>
        <w:pStyle w:val="2"/>
        <w:ind w:firstLine="560" w:firstLineChars="2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第三部分：习作表达</w:t>
      </w:r>
      <w:r>
        <w:rPr>
          <w:rFonts w:ascii="Times New Roman" w:hAnsi="Times New Roman" w:cs="Times New Roman"/>
          <w:sz w:val="28"/>
          <w:szCs w:val="28"/>
        </w:rPr>
        <w:t>(40分)</w:t>
      </w:r>
    </w:p>
    <w:p>
      <w:pPr>
        <w:ind w:firstLine="566"/>
        <w:rPr>
          <w:sz w:val="28"/>
          <w:szCs w:val="28"/>
        </w:rPr>
      </w:pPr>
      <w:r>
        <w:rPr>
          <w:sz w:val="28"/>
          <w:szCs w:val="28"/>
        </w:rPr>
        <w:t>请以</w:t>
      </w:r>
      <w:r>
        <w:rPr>
          <w:rFonts w:hAnsi="宋体"/>
          <w:sz w:val="28"/>
          <w:szCs w:val="28"/>
        </w:rPr>
        <w:t>“</w:t>
      </w:r>
      <w:r>
        <w:rPr>
          <w:sz w:val="28"/>
          <w:szCs w:val="28"/>
        </w:rPr>
        <w:t>一次难忘的活动</w:t>
      </w:r>
      <w:r>
        <w:rPr>
          <w:rFonts w:hAnsi="宋体"/>
          <w:sz w:val="28"/>
          <w:szCs w:val="28"/>
        </w:rPr>
        <w:t>”</w:t>
      </w:r>
      <w:r>
        <w:rPr>
          <w:sz w:val="28"/>
          <w:szCs w:val="28"/>
        </w:rPr>
        <w:t>为内容写一篇作文，要抓住活动的场面来具体描写，题目自拟，表达清楚，语句流畅。</w:t>
      </w:r>
    </w:p>
    <w:p>
      <w:pPr>
        <w:pStyle w:val="2"/>
        <w:ind w:firstLine="560" w:firstLineChars="200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rFonts w:ascii="Arial" w:hAnsi="Arial" w:cs="Arial"/>
          <w:b/>
          <w:sz w:val="28"/>
          <w:szCs w:val="28"/>
        </w:rPr>
        <w:t>第二单元达标检测卷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第一部分：积累运用</w:t>
      </w:r>
    </w:p>
    <w:p>
      <w:pPr>
        <w:pStyle w:val="2"/>
        <w:ind w:firstLine="560" w:firstLineChars="200"/>
        <w:rPr>
          <w:rFonts w:ascii="Arial" w:hAnsi="Arial" w:cs="Arial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一、</w:t>
      </w:r>
      <w:r>
        <w:rPr>
          <w:rFonts w:ascii="Arial" w:hAnsi="Arial" w:cs="Arial"/>
          <w:sz w:val="28"/>
          <w:szCs w:val="28"/>
        </w:rPr>
        <w:t>1.A　2.D　3.B　4.B　5.D　6.A　7.A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8．B　9.D　10.A　11.D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二、</w:t>
      </w:r>
      <w:r>
        <w:rPr>
          <w:rFonts w:ascii="Times New Roman" w:hAnsi="Times New Roman" w:cs="Times New Roman"/>
          <w:sz w:val="28"/>
          <w:szCs w:val="28"/>
        </w:rPr>
        <w:t>日寇　悬崖　喜悦　隆重　沸腾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三、</w:t>
      </w:r>
      <w:r>
        <w:rPr>
          <w:rFonts w:ascii="Arial" w:hAnsi="Arial" w:cs="Arial"/>
          <w:sz w:val="28"/>
          <w:szCs w:val="28"/>
        </w:rPr>
        <w:t>1.√　2.√　3.√　4.</w:t>
      </w:r>
      <w:r>
        <w:rPr>
          <w:rFonts w:hAnsi="宋体" w:cs="Arial"/>
          <w:sz w:val="28"/>
          <w:szCs w:val="28"/>
        </w:rPr>
        <w:t>×</w:t>
      </w:r>
      <w:r>
        <w:rPr>
          <w:rFonts w:ascii="Arial" w:hAnsi="Arial" w:cs="Arial"/>
          <w:sz w:val="28"/>
          <w:szCs w:val="28"/>
        </w:rPr>
        <w:t>　5.√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四、</w:t>
      </w:r>
      <w:r>
        <w:rPr>
          <w:rFonts w:ascii="Arial" w:hAnsi="Arial" w:cs="Arial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示例：石头像雹子一样，带着五位壮士的决心，带着中国人民的仇恨，向敌人头上砸去。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．这火光虽然微弱，但是照亮了部队前进的道路。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五、</w:t>
      </w:r>
      <w:r>
        <w:rPr>
          <w:rFonts w:ascii="Arial" w:hAnsi="Arial" w:cs="Arial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五岭逶迤腾细浪　乌蒙磅礴走泥丸　金沙水拍云崖暖　大渡桥横铁索寒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．鞠躬尽瘁　死而后已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．视死忽如归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．当以死守　不可以尺寸与人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．位卑未敢忘忧国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六、</w:t>
      </w:r>
      <w:r>
        <w:rPr>
          <w:rFonts w:ascii="Times New Roman" w:hAnsi="Times New Roman" w:cs="Times New Roman"/>
          <w:sz w:val="28"/>
          <w:szCs w:val="28"/>
        </w:rPr>
        <w:t>示例：赞同。这个校长这样一改，更能激发我们每个人的责任感与使命感。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第二部分：阅读欣赏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(一)</w:t>
      </w:r>
      <w:r>
        <w:rPr>
          <w:rFonts w:ascii="Arial" w:hAnsi="Arial" w:cs="Arial"/>
          <w:sz w:val="28"/>
          <w:szCs w:val="28"/>
        </w:rPr>
        <w:t>1.C　2.D　3.B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．短文第一段运用了列数字的说明方法。用具体、准确的数字介绍了荷兰被称为</w:t>
      </w:r>
      <w:r>
        <w:rPr>
          <w:rFonts w:hAnsi="宋体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郁金香王国</w:t>
      </w:r>
      <w:r>
        <w:rPr>
          <w:rFonts w:hAnsi="宋体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的原因，更加具有说服力。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．示例：的确觉得美中不足。如果颜色鲜艳，外形美丽的郁金香加上蜂喧蝶舞的动态，会显得更加生机勃勃，富有灵动感。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(二)</w:t>
      </w:r>
      <w:r>
        <w:rPr>
          <w:rFonts w:ascii="Arial" w:hAnsi="Arial" w:cs="Arial"/>
          <w:sz w:val="28"/>
          <w:szCs w:val="28"/>
        </w:rPr>
        <w:t>1.C　2.A　3.D　4.A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．示例：</w:t>
      </w:r>
      <w:r>
        <w:rPr>
          <w:rFonts w:hAnsi="宋体" w:cs="Times New Roman"/>
          <w:sz w:val="28"/>
          <w:szCs w:val="28"/>
        </w:rPr>
        <w:t>①</w:t>
      </w:r>
      <w:r>
        <w:rPr>
          <w:rFonts w:ascii="Times New Roman" w:hAnsi="Times New Roman" w:cs="Times New Roman"/>
          <w:sz w:val="28"/>
          <w:szCs w:val="28"/>
        </w:rPr>
        <w:t>服从分配。黄继光被分配到连队做后勤，尽管开始不愿意，但经过副指导员做思想工作，他样样工作都干得很出色。</w:t>
      </w:r>
      <w:r>
        <w:rPr>
          <w:rFonts w:hAnsi="宋体" w:cs="Times New Roman"/>
          <w:sz w:val="28"/>
          <w:szCs w:val="28"/>
        </w:rPr>
        <w:t>②</w:t>
      </w:r>
      <w:r>
        <w:rPr>
          <w:rFonts w:ascii="Times New Roman" w:hAnsi="Times New Roman" w:cs="Times New Roman"/>
          <w:sz w:val="28"/>
          <w:szCs w:val="28"/>
        </w:rPr>
        <w:t>英勇无畏。在攻打597.9高地时，主动请战摧毁敌人的火力点，在弹药用光的情况下，为了减少战友的</w:t>
      </w:r>
      <w:r>
        <w:rPr>
          <w:rFonts w:hint="eastAsia" w:ascii="Times New Roman" w:hAnsi="Times New Roman" w:cs="Times New Roman"/>
          <w:sz w:val="28"/>
          <w:szCs w:val="28"/>
        </w:rPr>
        <w:t>伤亡，为了战斗的胜利，舍身堵枪眼。</w:t>
      </w:r>
    </w:p>
    <w:p>
      <w:pPr>
        <w:ind w:firstLine="560" w:firstLineChars="200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>
        <w:rPr>
          <w:sz w:val="28"/>
          <w:szCs w:val="28"/>
        </w:rPr>
        <w:t>．示例：</w:t>
      </w:r>
      <w:r>
        <w:rPr>
          <w:rFonts w:hAnsi="宋体"/>
          <w:sz w:val="28"/>
          <w:szCs w:val="28"/>
        </w:rPr>
        <w:t>①</w:t>
      </w:r>
      <w:r>
        <w:rPr>
          <w:sz w:val="28"/>
          <w:szCs w:val="28"/>
        </w:rPr>
        <w:t>王朴，面对日本军队和汉奸的威逼利诱，宁愿牺牲自己的生命，也不出卖八路军。</w:t>
      </w:r>
      <w:r>
        <w:rPr>
          <w:rFonts w:hAnsi="宋体"/>
          <w:sz w:val="28"/>
          <w:szCs w:val="28"/>
        </w:rPr>
        <w:t>②</w:t>
      </w:r>
      <w:r>
        <w:rPr>
          <w:sz w:val="28"/>
          <w:szCs w:val="28"/>
        </w:rPr>
        <w:t>杨靖宇，率领东北抗日联军英勇抗击日本侵略者，后被日伪军包围，在饥寒交迫中，孤身一人，战斗到底，壮烈牺牲。</w:t>
      </w:r>
    </w:p>
    <w:sectPr>
      <w:headerReference r:id="rId4" w:type="first"/>
      <w:footerReference r:id="rId6" w:type="first"/>
      <w:headerReference r:id="rId3" w:type="even"/>
      <w:footerReference r:id="rId5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  <w:p>
    <w:pPr>
      <w:pStyle w:val="5"/>
    </w:pPr>
  </w:p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391190"/>
    <w:rsid w:val="00007CE1"/>
    <w:rsid w:val="00045645"/>
    <w:rsid w:val="000859E7"/>
    <w:rsid w:val="00091A78"/>
    <w:rsid w:val="00127546"/>
    <w:rsid w:val="00166FA9"/>
    <w:rsid w:val="001C3EF5"/>
    <w:rsid w:val="001E2B12"/>
    <w:rsid w:val="00336051"/>
    <w:rsid w:val="00357B9B"/>
    <w:rsid w:val="003853FF"/>
    <w:rsid w:val="00391190"/>
    <w:rsid w:val="003A2CE2"/>
    <w:rsid w:val="003C3A89"/>
    <w:rsid w:val="0040445C"/>
    <w:rsid w:val="00480CB7"/>
    <w:rsid w:val="00543375"/>
    <w:rsid w:val="00583DF1"/>
    <w:rsid w:val="006C1115"/>
    <w:rsid w:val="00740213"/>
    <w:rsid w:val="007C1FFB"/>
    <w:rsid w:val="007E14F0"/>
    <w:rsid w:val="00830516"/>
    <w:rsid w:val="008566D1"/>
    <w:rsid w:val="00A572F9"/>
    <w:rsid w:val="00A82DD0"/>
    <w:rsid w:val="00AA0BBC"/>
    <w:rsid w:val="00B113FC"/>
    <w:rsid w:val="00B46A54"/>
    <w:rsid w:val="00B573CB"/>
    <w:rsid w:val="00B85527"/>
    <w:rsid w:val="00BF07FB"/>
    <w:rsid w:val="00C831B2"/>
    <w:rsid w:val="00C94325"/>
    <w:rsid w:val="00D540F6"/>
    <w:rsid w:val="00D603EF"/>
    <w:rsid w:val="00D81D92"/>
    <w:rsid w:val="00E13100"/>
    <w:rsid w:val="00E55752"/>
    <w:rsid w:val="00E80A2D"/>
    <w:rsid w:val="00EF49A4"/>
    <w:rsid w:val="00F06238"/>
    <w:rsid w:val="00F734E4"/>
    <w:rsid w:val="11EC1939"/>
    <w:rsid w:val="24A42B65"/>
    <w:rsid w:val="2B3C1DDD"/>
    <w:rsid w:val="321D4C6C"/>
    <w:rsid w:val="33C574A4"/>
    <w:rsid w:val="42B41826"/>
    <w:rsid w:val="6778051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unhideWhenUsed/>
    <w:uiPriority w:val="99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0"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纯文本 Char"/>
    <w:link w:val="2"/>
    <w:uiPriority w:val="99"/>
    <w:rPr>
      <w:rFonts w:ascii="宋体" w:hAnsi="Courier New" w:eastAsia="宋体" w:cs="Courier New"/>
      <w:szCs w:val="21"/>
    </w:rPr>
  </w:style>
  <w:style w:type="character" w:customStyle="1" w:styleId="10">
    <w:name w:val="批注框文本 Char"/>
    <w:link w:val="3"/>
    <w:semiHidden/>
    <w:uiPriority w:val="99"/>
    <w:rPr>
      <w:sz w:val="18"/>
      <w:szCs w:val="18"/>
    </w:rPr>
  </w:style>
  <w:style w:type="character" w:customStyle="1" w:styleId="11">
    <w:name w:val="页眉 Char"/>
    <w:link w:val="5"/>
    <w:uiPriority w:val="0"/>
    <w:rPr>
      <w:sz w:val="18"/>
      <w:szCs w:val="18"/>
    </w:rPr>
  </w:style>
  <w:style w:type="character" w:customStyle="1" w:styleId="12">
    <w:name w:val="页脚 Char"/>
    <w:link w:val="4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11</Pages>
  <Words>3780</Words>
  <Characters>4932</Characters>
  <Lines>38</Lines>
  <Paragraphs>10</Paragraphs>
  <TotalTime>0</TotalTime>
  <ScaleCrop>false</ScaleCrop>
  <LinksUpToDate>false</LinksUpToDate>
  <CharactersWithSpaces>5235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2017-04-01T06:26:00Z</dcterms:created>
  <dc:creator>administrator</dc:creator>
  <cp:lastModifiedBy>罗</cp:lastModifiedBy>
  <dcterms:modified xsi:type="dcterms:W3CDTF">2022-11-17T07:07:41Z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5A984450E0314C80B88809CEDDCB37BE</vt:lpwstr>
  </property>
</Properties>
</file>